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rPr>
          <w:rFonts w:ascii="BIZ UDPMincho" w:cs="BIZ UDPMincho" w:eastAsia="BIZ UDPMincho" w:hAnsi="BIZ UDPMincho"/>
          <w:b w:val="1"/>
          <w:sz w:val="62"/>
          <w:szCs w:val="62"/>
        </w:rPr>
      </w:pPr>
      <w:r w:rsidDel="00000000" w:rsidR="00000000" w:rsidRPr="00000000">
        <w:rPr>
          <w:rFonts w:ascii="BIZ UDPMincho" w:cs="BIZ UDPMincho" w:eastAsia="BIZ UDPMincho" w:hAnsi="BIZ UDPMincho"/>
          <w:sz w:val="62"/>
          <w:szCs w:val="62"/>
          <w:rtl w:val="0"/>
        </w:rPr>
        <w:t xml:space="preserve">Entertainment</w:t>
      </w:r>
      <w:r w:rsidDel="00000000" w:rsidR="00000000" w:rsidRPr="00000000">
        <w:rPr>
          <w:rFonts w:ascii="BIZ UDPMincho" w:cs="BIZ UDPMincho" w:eastAsia="BIZ UDPMincho" w:hAnsi="BIZ UDPMincho"/>
          <w:b w:val="1"/>
          <w:sz w:val="62"/>
          <w:szCs w:val="62"/>
          <w:rtl w:val="0"/>
        </w:rPr>
        <w:t xml:space="preserve"> </w:t>
      </w:r>
      <w:r w:rsidDel="00000000" w:rsidR="00000000" w:rsidRPr="00000000">
        <w:rPr>
          <w:rFonts w:ascii="BIZ UDPMincho" w:cs="BIZ UDPMincho" w:eastAsia="BIZ UDPMincho" w:hAnsi="BIZ UDPMincho"/>
          <w:b w:val="1"/>
          <w:color w:val="8949ef"/>
          <w:sz w:val="62"/>
          <w:szCs w:val="62"/>
          <w:rtl w:val="0"/>
        </w:rPr>
        <w:t xml:space="preserve">SCHEDULE</w:t>
      </w:r>
      <w:r w:rsidDel="00000000" w:rsidR="00000000" w:rsidRPr="00000000">
        <w:rPr>
          <w:rtl w:val="0"/>
        </w:rPr>
      </w:r>
    </w:p>
    <w:tbl>
      <w:tblPr>
        <w:tblStyle w:val="Table1"/>
        <w:tblW w:w="15844.0" w:type="dxa"/>
        <w:jc w:val="left"/>
        <w:tblBorders>
          <w:bottom w:color="000000" w:space="0" w:sz="4" w:val="single"/>
        </w:tblBorders>
        <w:tblLayout w:type="fixed"/>
        <w:tblLook w:val="0400"/>
      </w:tblPr>
      <w:tblGrid>
        <w:gridCol w:w="2127"/>
        <w:gridCol w:w="13717"/>
        <w:tblGridChange w:id="0">
          <w:tblGrid>
            <w:gridCol w:w="2127"/>
            <w:gridCol w:w="13717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2">
            <w:pPr>
              <w:spacing w:after="0" w:line="240" w:lineRule="auto"/>
              <w:rPr>
                <w:rFonts w:ascii="BIZ UDPMincho" w:cs="BIZ UDPMincho" w:eastAsia="BIZ UDPMincho" w:hAnsi="BIZ UDPMincho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color w:val="000000"/>
                <w:sz w:val="16"/>
                <w:szCs w:val="16"/>
                <w:rtl w:val="0"/>
              </w:rPr>
              <w:t xml:space="preserve">BUSINESS NAME: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3">
            <w:pPr>
              <w:spacing w:after="0" w:line="240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spacing w:after="0" w:line="240" w:lineRule="auto"/>
        <w:rPr>
          <w:rFonts w:ascii="Open Sans" w:cs="Open Sans" w:eastAsia="Open Sans" w:hAnsi="Open Sans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420.0" w:type="dxa"/>
        <w:jc w:val="left"/>
        <w:tblLayout w:type="fixed"/>
        <w:tblLook w:val="0420"/>
      </w:tblPr>
      <w:tblGrid>
        <w:gridCol w:w="720"/>
        <w:gridCol w:w="1710"/>
        <w:gridCol w:w="2625"/>
        <w:gridCol w:w="1290"/>
        <w:gridCol w:w="1440"/>
        <w:gridCol w:w="1215"/>
        <w:gridCol w:w="1140"/>
        <w:gridCol w:w="1215"/>
        <w:gridCol w:w="1275"/>
        <w:gridCol w:w="1365"/>
        <w:gridCol w:w="1425"/>
        <w:tblGridChange w:id="0">
          <w:tblGrid>
            <w:gridCol w:w="720"/>
            <w:gridCol w:w="1710"/>
            <w:gridCol w:w="2625"/>
            <w:gridCol w:w="1290"/>
            <w:gridCol w:w="1440"/>
            <w:gridCol w:w="1215"/>
            <w:gridCol w:w="1140"/>
            <w:gridCol w:w="1215"/>
            <w:gridCol w:w="1275"/>
            <w:gridCol w:w="1365"/>
            <w:gridCol w:w="1425"/>
          </w:tblGrid>
        </w:tblGridChange>
      </w:tblGrid>
      <w:tr>
        <w:trPr>
          <w:cantSplit w:val="0"/>
          <w:trHeight w:val="1140" w:hRule="atLeast"/>
          <w:tblHeader w:val="1"/>
        </w:trPr>
        <w:tc>
          <w:tcPr>
            <w:shd w:fill="12262f" w:val="clear"/>
            <w:vAlign w:val="center"/>
          </w:tcPr>
          <w:p w:rsidR="00000000" w:rsidDel="00000000" w:rsidP="00000000" w:rsidRDefault="00000000" w:rsidRPr="00000000" w14:paraId="00000005">
            <w:pPr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DATE</w:t>
            </w:r>
          </w:p>
        </w:tc>
        <w:tc>
          <w:tcPr>
            <w:shd w:fill="12262f" w:val="clear"/>
            <w:vAlign w:val="center"/>
          </w:tcPr>
          <w:p w:rsidR="00000000" w:rsidDel="00000000" w:rsidP="00000000" w:rsidRDefault="00000000" w:rsidRPr="00000000" w14:paraId="00000006">
            <w:pPr>
              <w:rPr>
                <w:rFonts w:ascii="Space Grotesk" w:cs="Space Grotesk" w:eastAsia="Space Grotesk" w:hAnsi="Space Grotesk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Space Grotesk" w:cs="Space Grotesk" w:eastAsia="Space Grotesk" w:hAnsi="Space Grotesk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OF FUNCTION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Space Grotesk" w:cs="Space Grotesk" w:eastAsia="Space Grotesk" w:hAnsi="Space Grotesk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Eg. Business Lunch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held off premises</w:t>
            </w:r>
          </w:p>
        </w:tc>
        <w:tc>
          <w:tcPr>
            <w:shd w:fill="12262f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NATURE/TYPE </w:t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Eg., Meal, EFLE,</w:t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Entertainment</w:t>
            </w:r>
          </w:p>
        </w:tc>
        <w:tc>
          <w:tcPr>
            <w:shd w:fill="12262f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NO. EMPLOYEES ATTENDED</w:t>
            </w:r>
          </w:p>
        </w:tc>
        <w:tc>
          <w:tcPr>
            <w:shd w:fill="12262f" w:val="clea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NAME OF EMPLOYEES &amp; ASSOCIATES</w:t>
            </w:r>
          </w:p>
        </w:tc>
        <w:tc>
          <w:tcPr>
            <w:shd w:fill="12262f" w:val="clear"/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NO. CLIENTS ATTENDED</w:t>
            </w:r>
          </w:p>
        </w:tc>
        <w:tc>
          <w:tcPr>
            <w:shd w:fill="12262f" w:val="clear"/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COST OF FUNCTION</w:t>
            </w:r>
          </w:p>
        </w:tc>
        <w:tc>
          <w:tcPr>
            <w:shd w:fill="12262f" w:val="clear"/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COST FOR EMPLOYEES AND ASSOCIATES</w:t>
            </w:r>
          </w:p>
        </w:tc>
        <w:tc>
          <w:tcPr>
            <w:shd w:fill="12262f" w:val="clear"/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COST FOR NON- EMPLOYEES</w:t>
            </w:r>
          </w:p>
        </w:tc>
        <w:tc>
          <w:tcPr>
            <w:shd w:fill="12262f" w:val="clear"/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Space Grotesk" w:cs="Space Grotesk" w:eastAsia="Space Grotesk" w:hAnsi="Space Grotesk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4"/>
                <w:szCs w:val="14"/>
                <w:rtl w:val="0"/>
              </w:rPr>
              <w:t xml:space="preserve">INCURRED DURING EMPLOYEE TRAVEL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rFonts w:ascii="Space Grotesk" w:cs="Space Grotesk" w:eastAsia="Space Grotesk" w:hAnsi="Space Grotesk"/>
                <w:b w:val="0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4"/>
                <w:szCs w:val="14"/>
                <w:rtl w:val="0"/>
              </w:rPr>
              <w:t xml:space="preserve">YES/NO</w:t>
            </w:r>
          </w:p>
        </w:tc>
        <w:tc>
          <w:tcPr>
            <w:shd w:fill="12262f" w:val="clear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Space Grotesk" w:cs="Space Grotesk" w:eastAsia="Space Grotesk" w:hAnsi="Space Grotesk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4"/>
                <w:szCs w:val="14"/>
                <w:rtl w:val="0"/>
              </w:rPr>
              <w:t xml:space="preserve">WERE COSTS PROVIDED UNDER SALARY SACRIFICE?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rFonts w:ascii="Space Grotesk" w:cs="Space Grotesk" w:eastAsia="Space Grotesk" w:hAnsi="Space Grotesk"/>
                <w:b w:val="0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4"/>
                <w:szCs w:val="14"/>
                <w:rtl w:val="0"/>
              </w:rPr>
              <w:t xml:space="preserve">YES/NO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rPr>
                <w:rFonts w:ascii="Open Sans" w:cs="Open Sans" w:eastAsia="Open Sans" w:hAnsi="Open Sans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rPr>
                <w:rFonts w:ascii="Open Sans" w:cs="Open Sans" w:eastAsia="Open Sans" w:hAnsi="Open Sans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0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1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B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C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6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7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1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2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C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D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7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tabs>
          <w:tab w:val="left" w:leader="none" w:pos="12630"/>
          <w:tab w:val="left" w:leader="none" w:pos="14708"/>
        </w:tabs>
        <w:rPr>
          <w:rFonts w:ascii="Quattrocento Sans" w:cs="Quattrocento Sans" w:eastAsia="Quattrocento Sans" w:hAnsi="Quattrocento Sans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16"/>
          <w:szCs w:val="16"/>
          <w:rtl w:val="0"/>
        </w:rPr>
        <w:tab/>
        <w:tab/>
      </w:r>
    </w:p>
    <w:p w:rsidR="00000000" w:rsidDel="00000000" w:rsidP="00000000" w:rsidRDefault="00000000" w:rsidRPr="00000000" w14:paraId="000000B3">
      <w:pPr>
        <w:rPr>
          <w:rFonts w:ascii="Quattrocento Sans" w:cs="Quattrocento Sans" w:eastAsia="Quattrocento Sans" w:hAnsi="Quattrocento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Quattrocento Sans" w:cs="Quattrocento Sans" w:eastAsia="Quattrocento Sans" w:hAnsi="Quattrocento Sans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1906" w:w="16838" w:orient="landscape"/>
      <w:pgMar w:bottom="0" w:top="720" w:left="720" w:right="720" w:header="568" w:footer="82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IZ UDPMincho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Space Grotesk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9">
    <w:pPr>
      <w:tabs>
        <w:tab w:val="center" w:leader="none" w:pos="4513"/>
        <w:tab w:val="right" w:leader="none" w:pos="9026"/>
      </w:tabs>
      <w:spacing w:after="0" w:line="240" w:lineRule="auto"/>
      <w:jc w:val="right"/>
      <w:rPr>
        <w:rFonts w:ascii="Space Grotesk" w:cs="Space Grotesk" w:eastAsia="Space Grotesk" w:hAnsi="Space Grotesk"/>
        <w:sz w:val="12"/>
        <w:szCs w:val="12"/>
      </w:rPr>
    </w:pPr>
    <w:r w:rsidDel="00000000" w:rsidR="00000000" w:rsidRPr="00000000">
      <w:rPr>
        <w:rFonts w:ascii="Space Grotesk" w:cs="Space Grotesk" w:eastAsia="Space Grotesk" w:hAnsi="Space Grotesk"/>
        <w:sz w:val="12"/>
        <w:szCs w:val="12"/>
        <w:rtl w:val="0"/>
      </w:rPr>
      <w:t xml:space="preserve">© 2025 Rubiix Pty Ltd | Last Updated 24 April 2025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Space Grotesk" w:cs="Space Grotesk" w:eastAsia="Space Grotesk" w:hAnsi="Space Grotesk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Space Grotesk" w:cs="Space Grotesk" w:eastAsia="Space Grotesk" w:hAnsi="Space Grotesk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ENTERTAINMENT SCHEDULE | </w:t>
    </w:r>
    <w:r w:rsidDel="00000000" w:rsidR="00000000" w:rsidRPr="00000000">
      <w:rPr>
        <w:rFonts w:ascii="Space Grotesk" w:cs="Space Grotesk" w:eastAsia="Space Grotesk" w:hAnsi="Space Grotesk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2025 Fringe Benefits Tax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-76199</wp:posOffset>
          </wp:positionV>
          <wp:extent cx="1146048" cy="431586"/>
          <wp:effectExtent b="0" l="0" r="0" t="0"/>
          <wp:wrapNone/>
          <wp:docPr id="170885575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6048" cy="43158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Open Sans" w:cs="Open Sans" w:eastAsia="Open Sans" w:hAnsi="Open Sans"/>
        <w:b w:val="1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Open Sans" w:cs="Open Sans" w:eastAsia="Open Sans" w:hAnsi="Open Sans"/>
        <w:b w:val="1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8">
    <w:pPr>
      <w:spacing w:after="0" w:line="240" w:lineRule="auto"/>
      <w:rPr>
        <w:rFonts w:ascii="Quattrocento Sans" w:cs="Quattrocento Sans" w:eastAsia="Quattrocento Sans" w:hAnsi="Quattrocento Sans"/>
        <w:color w:val="000000"/>
        <w:sz w:val="10"/>
        <w:szCs w:val="1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A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0359C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359CD"/>
  </w:style>
  <w:style w:type="paragraph" w:styleId="Footer">
    <w:name w:val="footer"/>
    <w:basedOn w:val="Normal"/>
    <w:link w:val="FooterChar"/>
    <w:uiPriority w:val="99"/>
    <w:unhideWhenUsed w:val="1"/>
    <w:rsid w:val="000359C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359CD"/>
  </w:style>
  <w:style w:type="table" w:styleId="TableGrid">
    <w:name w:val="Table Grid"/>
    <w:basedOn w:val="TableNormal"/>
    <w:uiPriority w:val="39"/>
    <w:rsid w:val="000359C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PlainTable4">
    <w:name w:val="Plain Table 4"/>
    <w:basedOn w:val="TableNormal"/>
    <w:uiPriority w:val="44"/>
    <w:rsid w:val="00760634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paragraph" w:styleId="Revision">
    <w:name w:val="Revision"/>
    <w:hidden w:val="1"/>
    <w:uiPriority w:val="99"/>
    <w:semiHidden w:val="1"/>
    <w:rsid w:val="008F33B7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11" Type="http://schemas.openxmlformats.org/officeDocument/2006/relationships/font" Target="fonts/SpaceGrotesk-regular.ttf"/><Relationship Id="rId10" Type="http://schemas.openxmlformats.org/officeDocument/2006/relationships/font" Target="fonts/OpenSans-boldItalic.ttf"/><Relationship Id="rId12" Type="http://schemas.openxmlformats.org/officeDocument/2006/relationships/font" Target="fonts/SpaceGrotesk-bold.ttf"/><Relationship Id="rId9" Type="http://schemas.openxmlformats.org/officeDocument/2006/relationships/font" Target="fonts/OpenSans-italic.ttf"/><Relationship Id="rId5" Type="http://schemas.openxmlformats.org/officeDocument/2006/relationships/font" Target="fonts/BIZUDPMincho-regular.ttf"/><Relationship Id="rId6" Type="http://schemas.openxmlformats.org/officeDocument/2006/relationships/font" Target="fonts/BIZUDPMincho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xVQaXMfU9Y8/xf+1d2mL0ZAV2Q==">CgMxLjA4AHIhMXUyUkpLWTRXSFBmOHk0cS1ybXhmNnNnNUNCRnVUNXI1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2024-03-05T22:40:00Z</dcterms:created>
  <dc:creator>ChangeGPS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0x010100692944C44748424183B9F0B7D2D8C842</vt:lpwstr>
  </property>
  <property fmtid="{D5CDD505-2E9C-101B-9397-08002B2CF9AE}" pid="3" name="MediaServiceImageTags">
    <vt:lpwstr/>
  </property>
</Properties>
</file>